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A9" w:rsidRDefault="001438A9" w:rsidP="001438A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Informace o zpracovávání osobních údajů</w:t>
      </w:r>
    </w:p>
    <w:p w:rsidR="001438A9" w:rsidRDefault="001438A9" w:rsidP="001438A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6"/>
          <w:szCs w:val="26"/>
        </w:rPr>
        <w:t xml:space="preserve">Domov Domino, </w:t>
      </w:r>
      <w:proofErr w:type="gramStart"/>
      <w:r>
        <w:rPr>
          <w:rFonts w:ascii="Calibri" w:hAnsi="Calibri" w:cs="Calibri"/>
          <w:b/>
          <w:bCs/>
          <w:caps/>
          <w:sz w:val="26"/>
          <w:szCs w:val="26"/>
        </w:rPr>
        <w:t>p.s.</w:t>
      </w:r>
      <w:proofErr w:type="gramEnd"/>
      <w:r>
        <w:rPr>
          <w:rFonts w:ascii="Calibri" w:hAnsi="Calibri" w:cs="Calibri"/>
          <w:b/>
          <w:bCs/>
          <w:caps/>
          <w:sz w:val="26"/>
          <w:szCs w:val="26"/>
        </w:rPr>
        <w:t>s., Zavidov 117, 27035, Petrovice, IČO: 71209859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012"/>
      </w:tblGrid>
      <w:tr w:rsidR="001438A9" w:rsidTr="00D450D4">
        <w:trPr>
          <w:trHeight w:val="302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 dárce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438A9" w:rsidTr="00D450D4">
        <w:trPr>
          <w:trHeight w:val="316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nar.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438A9" w:rsidTr="00D450D4">
        <w:trPr>
          <w:trHeight w:val="302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Bydliště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A9" w:rsidRDefault="001438A9" w:rsidP="00D450D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1438A9" w:rsidRDefault="001438A9" w:rsidP="001438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</w:p>
    <w:p w:rsidR="001438A9" w:rsidRDefault="001438A9" w:rsidP="001438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Dárce </w:t>
      </w:r>
      <w:r>
        <w:rPr>
          <w:rFonts w:ascii="Calibri" w:hAnsi="Calibri" w:cs="Calibri"/>
        </w:rPr>
        <w:t>podpisem tohoto dokumentu</w:t>
      </w:r>
      <w:r>
        <w:rPr>
          <w:rFonts w:ascii="Calibri" w:hAnsi="Calibri" w:cs="Calibri"/>
          <w:b/>
          <w:bCs/>
        </w:rPr>
        <w:t xml:space="preserve"> bere na vědomí</w:t>
      </w:r>
      <w:r>
        <w:rPr>
          <w:rFonts w:ascii="Calibri" w:hAnsi="Calibri" w:cs="Calibri"/>
        </w:rPr>
        <w:t xml:space="preserve">, že v návaznosti na uzavření darovací smlouvy s poskytovatelem sociálních služeb </w:t>
      </w:r>
      <w:r>
        <w:rPr>
          <w:rFonts w:ascii="Calibri" w:hAnsi="Calibri" w:cs="Calibri"/>
          <w:sz w:val="24"/>
          <w:szCs w:val="24"/>
        </w:rPr>
        <w:t xml:space="preserve">Domov Domino,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p.s.</w:t>
      </w:r>
      <w:proofErr w:type="gramEnd"/>
      <w:r>
        <w:rPr>
          <w:rFonts w:ascii="Calibri" w:hAnsi="Calibri" w:cs="Calibri"/>
          <w:sz w:val="24"/>
          <w:szCs w:val="24"/>
        </w:rPr>
        <w:t>s</w:t>
      </w:r>
      <w:proofErr w:type="spellEnd"/>
      <w:r>
        <w:rPr>
          <w:rFonts w:ascii="Calibri" w:hAnsi="Calibri" w:cs="Calibri"/>
          <w:sz w:val="24"/>
          <w:szCs w:val="24"/>
        </w:rPr>
        <w:t xml:space="preserve">., Zavidov 117 27035, Petrovice, IČO: 71209859 </w:t>
      </w:r>
      <w:r>
        <w:rPr>
          <w:rFonts w:ascii="Calibri" w:hAnsi="Calibri" w:cs="Calibri"/>
        </w:rPr>
        <w:t>(dále jen „</w:t>
      </w:r>
      <w:r>
        <w:rPr>
          <w:rFonts w:ascii="Calibri" w:hAnsi="Calibri" w:cs="Calibri"/>
          <w:b/>
          <w:bCs/>
          <w:i/>
          <w:iCs/>
        </w:rPr>
        <w:t>obdarovaný</w:t>
      </w:r>
      <w:r>
        <w:rPr>
          <w:rFonts w:ascii="Calibri" w:hAnsi="Calibri" w:cs="Calibri"/>
        </w:rPr>
        <w:t>"), dochází ze strany obdarovaného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 pozice správce údajů</w:t>
      </w:r>
      <w:r>
        <w:rPr>
          <w:rFonts w:ascii="Calibri" w:hAnsi="Calibri" w:cs="Calibri"/>
          <w:b/>
          <w:bCs/>
        </w:rPr>
        <w:t xml:space="preserve"> ke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zpracování osobních údajů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dárce</w:t>
      </w:r>
      <w:r>
        <w:rPr>
          <w:rFonts w:ascii="Calibri" w:hAnsi="Calibri" w:cs="Calibri"/>
        </w:rPr>
        <w:t xml:space="preserve"> obsažených v předmětné darovací smlouvě, a 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na základě nezbytnosti takového zpracování k realizaci předmětné smlouvy a na základě oprávněných zájmů obdarovaného na vedení evidence přijatých darů.</w:t>
      </w:r>
    </w:p>
    <w:p w:rsidR="001438A9" w:rsidRDefault="001438A9" w:rsidP="001438A9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Dárce je srozuměn s tím, že pokud by se zpracováním osobních údajů ve výše uvedeném rozsahu nesouhlasil, není možné darovací smlouvu uzavřít, v tomto smyslu je tedy poskytnutí osobních údajů smluvním požadavkem obdarovaného. </w:t>
      </w:r>
    </w:p>
    <w:p w:rsidR="001438A9" w:rsidRDefault="001438A9" w:rsidP="001438A9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Práva dárce související se zpracováním</w:t>
      </w:r>
    </w:p>
    <w:p w:rsidR="001438A9" w:rsidRDefault="001438A9" w:rsidP="001438A9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právo žádat o informace o kategoriích zpracovávaných osobních údajů, účelu, době a povaze zpracování a o příjemcích osobních údajů;</w:t>
      </w:r>
    </w:p>
    <w:p w:rsidR="001438A9" w:rsidRDefault="001438A9" w:rsidP="001438A9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právo požádat o poskytnutí kopie zpracovávaných osobních údajů;</w:t>
      </w:r>
    </w:p>
    <w:p w:rsidR="001438A9" w:rsidRDefault="001438A9" w:rsidP="001438A9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právo požádat při naplnění podmínek stanovených relevantními právními předpisy, aby osobní údaje byly opraveny, doplněny nebo vymazány, případně jejich zpracování omezeno;</w:t>
      </w:r>
    </w:p>
    <w:p w:rsidR="001438A9" w:rsidRDefault="001438A9" w:rsidP="001438A9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>právo vznést námitku proti zpracovávání osobních údajů a právo podat stížnost u dozorového úřadu;</w:t>
      </w:r>
    </w:p>
    <w:p w:rsidR="001438A9" w:rsidRDefault="001438A9" w:rsidP="001438A9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Calibri" w:hAnsi="Calibri" w:cs="Calibri"/>
        </w:rPr>
        <w:t xml:space="preserve">právo být informován o případech porušení zabezpečení osobních údajů a to tehdy, pokud je pravděpodobné, že daný případ porušení bude mít za následek vysoké riziko pro jeho práva a svobody. </w:t>
      </w:r>
    </w:p>
    <w:p w:rsidR="001438A9" w:rsidRDefault="001438A9" w:rsidP="001438A9">
      <w:pPr>
        <w:autoSpaceDE w:val="0"/>
        <w:autoSpaceDN w:val="0"/>
        <w:adjustRightInd w:val="0"/>
        <w:spacing w:before="240" w:after="144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Bližší informace</w:t>
      </w:r>
      <w:r>
        <w:rPr>
          <w:rFonts w:ascii="Calibri" w:hAnsi="Calibri" w:cs="Calibri"/>
        </w:rPr>
        <w:t xml:space="preserve"> jsou zveřejněny na webových stránkách: www.domovzavidov.cz</w:t>
      </w:r>
    </w:p>
    <w:p w:rsidR="001438A9" w:rsidRDefault="001438A9" w:rsidP="001438A9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Prohlášení dárce </w:t>
      </w:r>
    </w:p>
    <w:p w:rsidR="001438A9" w:rsidRDefault="001438A9" w:rsidP="0014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Prohlašuji, že uvedeným informacím jsem plně porozuměl a </w:t>
      </w:r>
      <w:r>
        <w:rPr>
          <w:rFonts w:ascii="Calibri" w:hAnsi="Calibri" w:cs="Calibri"/>
          <w:b/>
          <w:bCs/>
        </w:rPr>
        <w:t>považuji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poučení mé osoby za dostatečné</w:t>
      </w:r>
      <w:r>
        <w:rPr>
          <w:rFonts w:ascii="Calibri" w:hAnsi="Calibri" w:cs="Calibri"/>
        </w:rPr>
        <w:t xml:space="preserve">. </w:t>
      </w:r>
    </w:p>
    <w:p w:rsidR="001438A9" w:rsidRDefault="001438A9" w:rsidP="0014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38A9" w:rsidRDefault="001438A9" w:rsidP="0014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38A9" w:rsidRDefault="001438A9" w:rsidP="0014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38A9" w:rsidRDefault="001438A9" w:rsidP="0014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dne</w:t>
      </w:r>
      <w:proofErr w:type="gram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 dárce</w:t>
      </w:r>
    </w:p>
    <w:p w:rsidR="001438A9" w:rsidRPr="00062EBD" w:rsidRDefault="001438A9" w:rsidP="001438A9">
      <w:pPr>
        <w:rPr>
          <w:sz w:val="20"/>
        </w:rPr>
      </w:pPr>
    </w:p>
    <w:p w:rsidR="002660CA" w:rsidRDefault="001438A9">
      <w:bookmarkStart w:id="0" w:name="_GoBack"/>
      <w:bookmarkEnd w:id="0"/>
    </w:p>
    <w:sectPr w:rsidR="002660CA" w:rsidSect="009859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34"/>
    <w:rsid w:val="001438A9"/>
    <w:rsid w:val="00731CD3"/>
    <w:rsid w:val="00A818C4"/>
    <w:rsid w:val="00AA2E29"/>
    <w:rsid w:val="00D07B34"/>
    <w:rsid w:val="00E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F013-3A53-45FF-9C1C-1F5E498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MARKOVÁ</dc:creator>
  <cp:keywords/>
  <dc:description/>
  <cp:lastModifiedBy>Iveta MARKOVÁ</cp:lastModifiedBy>
  <cp:revision>2</cp:revision>
  <dcterms:created xsi:type="dcterms:W3CDTF">2018-05-28T08:08:00Z</dcterms:created>
  <dcterms:modified xsi:type="dcterms:W3CDTF">2018-05-28T08:08:00Z</dcterms:modified>
</cp:coreProperties>
</file>